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599" w:themeColor="accent4" w:themeTint="66"/>
  <w:body>
    <w:p w14:paraId="3423C62D" w14:textId="01454967" w:rsidR="00806A7A" w:rsidRDefault="27D9C292" w:rsidP="00B73EF8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  <w:bookmarkStart w:id="0" w:name="_GoBack"/>
      <w:bookmarkEnd w:id="0"/>
      <w:r w:rsidRPr="27D9C29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Памятка для родителей</w:t>
      </w:r>
      <w:r w:rsidR="00AF0833">
        <w:br/>
      </w:r>
      <w:r w:rsidRPr="27D9C29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«Играйте дома с ребенком в подвижные игры»</w:t>
      </w:r>
    </w:p>
    <w:p w14:paraId="3D5143C9" w14:textId="1A74BE0D" w:rsidR="00D92DB3" w:rsidRDefault="007A1E2F" w:rsidP="007A1E2F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D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Дошкольный возраст – время игры.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D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92DB3" w:rsidRPr="00D92D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дошкольном возрасте именно игра – гл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авная развивающая деятельность и </w:t>
      </w:r>
      <w:r w:rsidR="00D92DB3" w:rsidRPr="00D92D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главный способ познания мира. Через проигрывание разных сюжетов и ситуаций, ребенок начинает понимать отношения между людьми, правила этих отношений, разбираться в многообразном мире человеческих эмоций и желаний. Игра – это единственная деятельность, которая делает видимой для ребенка внутреннюю жизнь других.</w:t>
      </w:r>
    </w:p>
    <w:p w14:paraId="0B2950C9" w14:textId="09F0A18F" w:rsidR="00D92DB3" w:rsidRDefault="00D92DB3" w:rsidP="001C13A6">
      <w:pPr>
        <w:ind w:left="28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197697B" wp14:editId="7C2E10E4">
            <wp:simplePos x="0" y="0"/>
            <wp:positionH relativeFrom="column">
              <wp:posOffset>-153035</wp:posOffset>
            </wp:positionH>
            <wp:positionV relativeFrom="paragraph">
              <wp:posOffset>280238</wp:posOffset>
            </wp:positionV>
            <wp:extent cx="1645920" cy="1668484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68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D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Подвижные игры соответствуют потребностям растущего организма в движении. Игра всегда связана с личной инициативой, творчеством, фантазией, вызывает эмоциональный подъем, отвечает всем законам развивающегося организма дошкольника, а потому всегда желанна. </w:t>
      </w:r>
    </w:p>
    <w:p w14:paraId="03A33C24" w14:textId="1ADC80FF" w:rsidR="001C13A6" w:rsidRDefault="001C13A6" w:rsidP="001C13A6">
      <w:pPr>
        <w:ind w:left="28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заставля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йте</w:t>
      </w:r>
      <w:r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ребёнка играть, а созда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йте</w:t>
      </w:r>
      <w:r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возникновения интереса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игре</w:t>
      </w:r>
      <w:r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22809E5" w14:textId="77777777" w:rsidR="001C13A6" w:rsidRDefault="01A15B8C" w:rsidP="001C13A6">
      <w:pPr>
        <w:ind w:left="28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должна приносить радость</w:t>
      </w:r>
      <w:r w:rsidR="001C13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ребенку</w:t>
      </w:r>
      <w:r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5BD1CD5" w14:textId="1D1782DF" w:rsidR="00806A7A" w:rsidRPr="00AF0833" w:rsidRDefault="27D9C292" w:rsidP="00D92DB3">
      <w:pPr>
        <w:ind w:firstLine="426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F08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младшем дошкольном возрасте</w:t>
      </w:r>
      <w:r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D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можно </w:t>
      </w:r>
      <w:r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использовать </w:t>
      </w:r>
      <w:r w:rsidR="00D92D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любые </w:t>
      </w:r>
      <w:r w:rsidR="00D92DB3"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игровые приёмы </w:t>
      </w:r>
      <w:r w:rsidR="00D92D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приёмы</w:t>
      </w:r>
      <w:r w:rsidR="00D92D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имитации, подражания, положительной оценки и т.п.</w:t>
      </w:r>
    </w:p>
    <w:p w14:paraId="1558D72D" w14:textId="3C68EAA9" w:rsidR="00806A7A" w:rsidRPr="001C13A6" w:rsidRDefault="27D9C292" w:rsidP="00D92DB3">
      <w:pPr>
        <w:ind w:firstLine="426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C13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среднем дошкольном возрасте</w:t>
      </w:r>
      <w:r w:rsidRPr="001C13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D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 w:rsidRPr="001C13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добиваться от детей выполнения условий и правил игры</w:t>
      </w:r>
      <w:r w:rsidR="00D92D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8030468" w14:textId="4B366AD1" w:rsidR="00806A7A" w:rsidRDefault="27D9C292" w:rsidP="00D92DB3">
      <w:pPr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13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старшем дошкольном возрасте</w:t>
      </w:r>
      <w:r w:rsidRPr="001C13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включать элементы спортивных игр – баскетбол, теннис, хоккей, футбол. Дети должны соблюдать правила и самостоятельно играть в знакомые игры.</w:t>
      </w:r>
    </w:p>
    <w:p w14:paraId="01ACA24E" w14:textId="60FFAC66" w:rsidR="00D92DB3" w:rsidRPr="001C13A6" w:rsidRDefault="00767259" w:rsidP="007A1E2F">
      <w:pPr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6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играх между родителями и малышом возникает дружба,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76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заимопонимание.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E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важно:</w:t>
      </w:r>
    </w:p>
    <w:p w14:paraId="76960540" w14:textId="77777777" w:rsidR="00767259" w:rsidRPr="00767259" w:rsidRDefault="00767259" w:rsidP="0076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0833">
        <w:rPr>
          <w:rFonts w:ascii="Times New Roman" w:eastAsia="Times New Roman" w:hAnsi="Times New Roman" w:cs="Times New Roman"/>
          <w:sz w:val="28"/>
          <w:szCs w:val="28"/>
        </w:rPr>
        <w:t>оздавать в игре непринуждённую обстановку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2D886D" w14:textId="74545DD9" w:rsidR="00806A7A" w:rsidRPr="00AF0833" w:rsidRDefault="007A1E2F" w:rsidP="0076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27D9C292" w:rsidRPr="00AF0833">
        <w:rPr>
          <w:rFonts w:ascii="Times New Roman" w:eastAsia="Times New Roman" w:hAnsi="Times New Roman" w:cs="Times New Roman"/>
          <w:sz w:val="28"/>
          <w:szCs w:val="28"/>
        </w:rPr>
        <w:t>живлять игру внесением нового содержания и правил. Пусть ребёнок фантазирует, придумывает свои правила, новый пер</w:t>
      </w:r>
      <w:r w:rsidR="00767259">
        <w:rPr>
          <w:rFonts w:ascii="Times New Roman" w:eastAsia="Times New Roman" w:hAnsi="Times New Roman" w:cs="Times New Roman"/>
          <w:sz w:val="28"/>
          <w:szCs w:val="28"/>
        </w:rPr>
        <w:t>сонаж;</w:t>
      </w:r>
    </w:p>
    <w:p w14:paraId="103FC671" w14:textId="32A689F7" w:rsidR="00806A7A" w:rsidRPr="00767259" w:rsidRDefault="00767259" w:rsidP="00767259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7259">
        <w:rPr>
          <w:rFonts w:ascii="Times New Roman" w:eastAsia="Times New Roman" w:hAnsi="Times New Roman" w:cs="Times New Roman"/>
          <w:sz w:val="28"/>
          <w:szCs w:val="28"/>
        </w:rPr>
        <w:t>н</w:t>
      </w:r>
      <w:r w:rsidR="27D9C292" w:rsidRPr="00767259">
        <w:rPr>
          <w:rFonts w:ascii="Times New Roman" w:eastAsia="Times New Roman" w:hAnsi="Times New Roman" w:cs="Times New Roman"/>
          <w:sz w:val="28"/>
          <w:szCs w:val="28"/>
        </w:rPr>
        <w:t>е сдерживат</w:t>
      </w:r>
      <w:r w:rsidRPr="00767259">
        <w:rPr>
          <w:rFonts w:ascii="Times New Roman" w:eastAsia="Times New Roman" w:hAnsi="Times New Roman" w:cs="Times New Roman"/>
          <w:sz w:val="28"/>
          <w:szCs w:val="28"/>
        </w:rPr>
        <w:t xml:space="preserve">ь двигательную активность детей 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27D9C292" w:rsidRPr="00767259">
        <w:rPr>
          <w:rFonts w:ascii="Times New Roman" w:eastAsia="Times New Roman" w:hAnsi="Times New Roman" w:cs="Times New Roman"/>
          <w:sz w:val="28"/>
          <w:szCs w:val="28"/>
        </w:rPr>
        <w:t>е наказыват</w:t>
      </w:r>
      <w:r>
        <w:rPr>
          <w:rFonts w:ascii="Times New Roman" w:eastAsia="Times New Roman" w:hAnsi="Times New Roman" w:cs="Times New Roman"/>
          <w:sz w:val="28"/>
          <w:szCs w:val="28"/>
        </w:rPr>
        <w:t>ь ребенка ограничением движения;</w:t>
      </w:r>
    </w:p>
    <w:p w14:paraId="6A9BF9E8" w14:textId="1512D0AA" w:rsidR="00806A7A" w:rsidRPr="00AF0833" w:rsidRDefault="00767259" w:rsidP="00767259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27D9C292" w:rsidRPr="00AF0833">
        <w:rPr>
          <w:rFonts w:ascii="Times New Roman" w:eastAsia="Times New Roman" w:hAnsi="Times New Roman" w:cs="Times New Roman"/>
          <w:sz w:val="28"/>
          <w:szCs w:val="28"/>
        </w:rPr>
        <w:t>е навязывать детям игровой материал, предметы, посо</w:t>
      </w:r>
      <w:r>
        <w:rPr>
          <w:rFonts w:ascii="Times New Roman" w:eastAsia="Times New Roman" w:hAnsi="Times New Roman" w:cs="Times New Roman"/>
          <w:sz w:val="28"/>
          <w:szCs w:val="28"/>
        </w:rPr>
        <w:t>бия;</w:t>
      </w:r>
    </w:p>
    <w:p w14:paraId="198FB21C" w14:textId="4FBC510C" w:rsidR="00767259" w:rsidRPr="00767259" w:rsidRDefault="00767259" w:rsidP="00AF0833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27D9C292" w:rsidRPr="00AF0833">
        <w:rPr>
          <w:rFonts w:ascii="Times New Roman" w:eastAsia="Times New Roman" w:hAnsi="Times New Roman" w:cs="Times New Roman"/>
          <w:b/>
          <w:bCs/>
          <w:sz w:val="28"/>
          <w:szCs w:val="28"/>
        </w:rPr>
        <w:t>валить ребёнка за успех!</w:t>
      </w:r>
      <w:r w:rsidRPr="0076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3D992B1" w14:textId="77777777" w:rsidR="00767259" w:rsidRDefault="00767259" w:rsidP="00AF0833">
      <w:pP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14:paraId="05EF3573" w14:textId="77777777" w:rsidR="00B73EF8" w:rsidRDefault="00B73EF8" w:rsidP="00AF0833">
      <w:pP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14:paraId="44E23832" w14:textId="77777777" w:rsidR="00B73EF8" w:rsidRDefault="00B73EF8" w:rsidP="00AF0833">
      <w:pP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14:paraId="7886D1BB" w14:textId="002AD30C" w:rsidR="00AF0833" w:rsidRDefault="00B73EF8" w:rsidP="001314E5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lastRenderedPageBreak/>
        <w:t>Мы предлагаем В</w:t>
      </w:r>
      <w:r w:rsidR="27D9C292" w:rsidRPr="00AF0833">
        <w:rPr>
          <w:rFonts w:ascii="Times New Roman" w:eastAsia="Times New Roman" w:hAnsi="Times New Roman" w:cs="Times New Roman"/>
          <w:color w:val="C00000"/>
          <w:sz w:val="28"/>
          <w:szCs w:val="28"/>
        </w:rPr>
        <w:t>ам несколько подвижных игр для дошкольного возраста:</w:t>
      </w:r>
    </w:p>
    <w:p w14:paraId="339AA376" w14:textId="77777777" w:rsidR="00B73EF8" w:rsidRDefault="00B73EF8" w:rsidP="001314E5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14:paraId="4E7DAE19" w14:textId="23807EAF" w:rsidR="00B73EF8" w:rsidRDefault="27D9C292" w:rsidP="00B73EF8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AF0833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Через ручеек</w:t>
      </w:r>
    </w:p>
    <w:p w14:paraId="5ADA6CA0" w14:textId="77777777" w:rsidR="00B73EF8" w:rsidRPr="00B73EF8" w:rsidRDefault="00B73EF8" w:rsidP="00B73EF8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</w:p>
    <w:p w14:paraId="4A59A2A2" w14:textId="77777777" w:rsidR="00767259" w:rsidRDefault="27D9C292" w:rsidP="0076725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0833">
        <w:rPr>
          <w:rFonts w:ascii="Times New Roman" w:eastAsia="Times New Roman" w:hAnsi="Times New Roman" w:cs="Times New Roman"/>
          <w:sz w:val="28"/>
          <w:szCs w:val="28"/>
        </w:rPr>
        <w:t>Задачи: развивать</w:t>
      </w:r>
      <w:r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ребенка ловкость, упражнять в прыжках на обеих ногах, в равновесии.</w:t>
      </w:r>
    </w:p>
    <w:p w14:paraId="19740B16" w14:textId="77777777" w:rsidR="00767259" w:rsidRDefault="27D9C292" w:rsidP="0076725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Описание: кладутся 2 шнура, расстояние между ними 2 метра – это ручеек. Ребенок должен по камушкам – дощечкам перебраться на другой берег, не замочив ног. Дощечки положены с таким расчетом, чтобы ребенок мог прыгнуть обеими ногами с одного камушка на другой. По слову «Пошли!»  ребенок перебирается через ручеек. Если оступился, отходит в сторону – «сушить обувь».</w:t>
      </w:r>
    </w:p>
    <w:p w14:paraId="468CD2D1" w14:textId="77777777" w:rsidR="00B73EF8" w:rsidRDefault="00B73EF8" w:rsidP="0076725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252B40" w14:textId="77777777" w:rsidR="00767259" w:rsidRDefault="27D9C292" w:rsidP="00B73EF8">
      <w:pPr>
        <w:spacing w:after="0"/>
        <w:jc w:val="center"/>
        <w:rPr>
          <w:rFonts w:ascii="Times New Roman" w:eastAsia="Times New Roman" w:hAnsi="Times New Roman" w:cs="Times New Roman"/>
          <w:color w:val="4471C4"/>
          <w:sz w:val="28"/>
          <w:szCs w:val="28"/>
          <w:u w:val="single"/>
        </w:rPr>
      </w:pPr>
      <w:r w:rsidRPr="00AF0833">
        <w:rPr>
          <w:rFonts w:ascii="Times New Roman" w:eastAsia="Times New Roman" w:hAnsi="Times New Roman" w:cs="Times New Roman"/>
          <w:color w:val="4471C4"/>
          <w:sz w:val="28"/>
          <w:szCs w:val="28"/>
          <w:u w:val="single"/>
        </w:rPr>
        <w:t>Попади мешочком в круг</w:t>
      </w:r>
    </w:p>
    <w:p w14:paraId="088610D4" w14:textId="77777777" w:rsidR="00B73EF8" w:rsidRDefault="00B73EF8" w:rsidP="00B73EF8">
      <w:pPr>
        <w:spacing w:after="0"/>
        <w:jc w:val="center"/>
        <w:rPr>
          <w:rFonts w:ascii="Times New Roman" w:eastAsia="Times New Roman" w:hAnsi="Times New Roman" w:cs="Times New Roman"/>
          <w:color w:val="4471C4"/>
          <w:sz w:val="28"/>
          <w:szCs w:val="28"/>
          <w:u w:val="single"/>
        </w:rPr>
      </w:pPr>
    </w:p>
    <w:p w14:paraId="36902FAE" w14:textId="77777777" w:rsidR="00767259" w:rsidRDefault="27D9C292" w:rsidP="0076725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 развивать у ребенка умение действовать по сигналу. Упражнять в метании правой и левой рукой.</w:t>
      </w:r>
    </w:p>
    <w:p w14:paraId="15D15807" w14:textId="74AB4294" w:rsidR="001314E5" w:rsidRDefault="27D9C292" w:rsidP="0076725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Описание: В центре круга выложен из веревки кружок, концы веревки связаны, круг можно начертить. Диаметр</w:t>
      </w:r>
      <w:r w:rsidR="00F07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круга – 2 метра. Ребенок находи</w:t>
      </w:r>
      <w:r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 на расстоянии 1-2 шагов от круга. В руках мешочки с песком. По слову родителя «Бросай!», он бросает свой мешочек в круг. «Подними мешочек!» - говорит родитель. Ребенок поднимают мешочек, становятся на место. Ребенок бросает другой рукой.</w:t>
      </w:r>
    </w:p>
    <w:p w14:paraId="1388C27D" w14:textId="77777777" w:rsidR="00B73EF8" w:rsidRDefault="00B73EF8" w:rsidP="00B73EF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61B63B4" w14:textId="77777777" w:rsidR="001314E5" w:rsidRDefault="27D9C292" w:rsidP="00B73EF8">
      <w:pPr>
        <w:spacing w:after="0"/>
        <w:jc w:val="center"/>
        <w:rPr>
          <w:rFonts w:ascii="Times New Roman" w:eastAsia="Times New Roman" w:hAnsi="Times New Roman" w:cs="Times New Roman"/>
          <w:color w:val="4471C4"/>
          <w:sz w:val="28"/>
          <w:szCs w:val="28"/>
          <w:u w:val="single"/>
        </w:rPr>
      </w:pPr>
      <w:r w:rsidRPr="00AF0833">
        <w:rPr>
          <w:rFonts w:ascii="Times New Roman" w:eastAsia="Times New Roman" w:hAnsi="Times New Roman" w:cs="Times New Roman"/>
          <w:color w:val="4471C4"/>
          <w:sz w:val="28"/>
          <w:szCs w:val="28"/>
          <w:u w:val="single"/>
        </w:rPr>
        <w:t>Самолёты</w:t>
      </w:r>
    </w:p>
    <w:p w14:paraId="1A4056F5" w14:textId="77777777" w:rsidR="00B73EF8" w:rsidRDefault="00B73EF8" w:rsidP="00B73EF8">
      <w:pPr>
        <w:spacing w:after="0"/>
        <w:jc w:val="center"/>
        <w:rPr>
          <w:rFonts w:ascii="Times New Roman" w:eastAsia="Times New Roman" w:hAnsi="Times New Roman" w:cs="Times New Roman"/>
          <w:color w:val="4471C4"/>
          <w:sz w:val="28"/>
          <w:szCs w:val="28"/>
          <w:u w:val="single"/>
        </w:rPr>
      </w:pPr>
    </w:p>
    <w:p w14:paraId="553D423F" w14:textId="264702C9" w:rsidR="00A75658" w:rsidRPr="00A75658" w:rsidRDefault="00A75658" w:rsidP="0076725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5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Упражнять детей в умении бегать, не наталкиваясь друг на друга, выполнять все движения по сигналу.</w:t>
      </w:r>
    </w:p>
    <w:p w14:paraId="01315517" w14:textId="48B2A66F" w:rsidR="00806A7A" w:rsidRDefault="00A75658" w:rsidP="0076725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27D9C292"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Ребенок - летчик стоит за линией, нарисованной на земле. На слова родителя: </w:t>
      </w:r>
      <w:r w:rsidR="00F07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"Самолет полетел" ребенок отводи</w:t>
      </w:r>
      <w:r w:rsidR="27D9C292"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руки в стороны, и бегает в разных направлениях. На слова: "Самолет присел" ребенок приседает, руки опускает вниз. На слова "Самолет на место!" ребенок возвращается за линию и стоит ровно.</w:t>
      </w:r>
    </w:p>
    <w:p w14:paraId="0099F0C2" w14:textId="77777777" w:rsidR="00B73EF8" w:rsidRDefault="00B73EF8" w:rsidP="00B73EF8">
      <w:pPr>
        <w:spacing w:after="0"/>
        <w:jc w:val="center"/>
        <w:rPr>
          <w:rFonts w:ascii="Times New Roman" w:eastAsia="Times New Roman" w:hAnsi="Times New Roman" w:cs="Times New Roman"/>
          <w:color w:val="4471C4"/>
          <w:sz w:val="28"/>
          <w:szCs w:val="28"/>
          <w:u w:val="single"/>
        </w:rPr>
      </w:pPr>
    </w:p>
    <w:p w14:paraId="75DFE0C2" w14:textId="77777777" w:rsidR="001314E5" w:rsidRDefault="27D9C292" w:rsidP="00B73EF8">
      <w:pPr>
        <w:spacing w:after="0"/>
        <w:jc w:val="center"/>
        <w:rPr>
          <w:rFonts w:ascii="Times New Roman" w:eastAsia="Times New Roman" w:hAnsi="Times New Roman" w:cs="Times New Roman"/>
          <w:color w:val="4471C4"/>
          <w:sz w:val="28"/>
          <w:szCs w:val="28"/>
          <w:u w:val="single"/>
        </w:rPr>
      </w:pPr>
      <w:r w:rsidRPr="00AF0833">
        <w:rPr>
          <w:rFonts w:ascii="Times New Roman" w:eastAsia="Times New Roman" w:hAnsi="Times New Roman" w:cs="Times New Roman"/>
          <w:color w:val="4471C4"/>
          <w:sz w:val="28"/>
          <w:szCs w:val="28"/>
          <w:u w:val="single"/>
        </w:rPr>
        <w:t>Найди, где спрятано!</w:t>
      </w:r>
    </w:p>
    <w:p w14:paraId="3154A27D" w14:textId="77777777" w:rsidR="00B73EF8" w:rsidRDefault="00B73EF8" w:rsidP="00B73EF8">
      <w:pPr>
        <w:spacing w:after="0"/>
        <w:jc w:val="center"/>
        <w:rPr>
          <w:rFonts w:ascii="Times New Roman" w:eastAsia="Times New Roman" w:hAnsi="Times New Roman" w:cs="Times New Roman"/>
          <w:color w:val="4471C4"/>
          <w:sz w:val="28"/>
          <w:szCs w:val="28"/>
          <w:u w:val="single"/>
        </w:rPr>
      </w:pPr>
    </w:p>
    <w:p w14:paraId="19F63C90" w14:textId="15EF2DA1" w:rsidR="00A75658" w:rsidRPr="00A75658" w:rsidRDefault="00A75658" w:rsidP="0076725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5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учить ориентироваться в комнате или на участке, выполнять действия по сигналу.</w:t>
      </w:r>
    </w:p>
    <w:p w14:paraId="2394ED4F" w14:textId="6C039FF2" w:rsidR="00AF0833" w:rsidRDefault="00A75658" w:rsidP="001314E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27D9C292"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сидит с одной стороны комнаты. Родитель показывает ребенку игрушку или флажок, который он будет прятать. Родитель предлагает отвернуться. Сам отходит от ребенка на несколько шагов и прячет флажок, после чего говорит: "Ищи!" Ребенок начинает искать.</w:t>
      </w:r>
      <w:r w:rsidR="27D9C292" w:rsidRPr="00AF083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</w:p>
    <w:p w14:paraId="2CB5F08F" w14:textId="77777777" w:rsidR="00B73EF8" w:rsidRDefault="00B73EF8" w:rsidP="00B73EF8">
      <w:pPr>
        <w:spacing w:after="0"/>
        <w:jc w:val="center"/>
        <w:rPr>
          <w:rFonts w:ascii="Times New Roman" w:eastAsia="Arial" w:hAnsi="Times New Roman" w:cs="Times New Roman"/>
          <w:color w:val="4472C4" w:themeColor="accent1"/>
          <w:sz w:val="28"/>
          <w:szCs w:val="28"/>
          <w:u w:val="single"/>
        </w:rPr>
      </w:pPr>
    </w:p>
    <w:p w14:paraId="16EA52B4" w14:textId="77777777" w:rsidR="00B73EF8" w:rsidRDefault="00B73EF8" w:rsidP="00B73EF8">
      <w:pPr>
        <w:spacing w:after="0"/>
        <w:jc w:val="center"/>
        <w:rPr>
          <w:rFonts w:ascii="Times New Roman" w:eastAsia="Arial" w:hAnsi="Times New Roman" w:cs="Times New Roman"/>
          <w:color w:val="4472C4" w:themeColor="accent1"/>
          <w:sz w:val="28"/>
          <w:szCs w:val="28"/>
          <w:u w:val="single"/>
        </w:rPr>
      </w:pPr>
    </w:p>
    <w:p w14:paraId="16B510F2" w14:textId="2BB2C0DC" w:rsidR="00806A7A" w:rsidRDefault="27D9C292" w:rsidP="00B73EF8">
      <w:pPr>
        <w:spacing w:after="0"/>
        <w:jc w:val="center"/>
        <w:rPr>
          <w:rFonts w:ascii="Times New Roman" w:eastAsia="Arial" w:hAnsi="Times New Roman" w:cs="Times New Roman"/>
          <w:color w:val="4472C4" w:themeColor="accent1"/>
          <w:sz w:val="28"/>
          <w:szCs w:val="28"/>
          <w:u w:val="single"/>
        </w:rPr>
      </w:pPr>
      <w:r w:rsidRPr="00AF0833">
        <w:rPr>
          <w:rFonts w:ascii="Times New Roman" w:eastAsia="Arial" w:hAnsi="Times New Roman" w:cs="Times New Roman"/>
          <w:color w:val="4472C4" w:themeColor="accent1"/>
          <w:sz w:val="28"/>
          <w:szCs w:val="28"/>
          <w:u w:val="single"/>
        </w:rPr>
        <w:lastRenderedPageBreak/>
        <w:t>Удочка</w:t>
      </w:r>
    </w:p>
    <w:p w14:paraId="0FB10F4A" w14:textId="4E77DCD0" w:rsidR="00806A7A" w:rsidRDefault="27D9C292" w:rsidP="001314E5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F083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Задачи: развивать ловкость, внимание, быстроту реакции.</w:t>
      </w:r>
    </w:p>
    <w:p w14:paraId="6DFB22D5" w14:textId="36738D32" w:rsidR="00A75658" w:rsidRPr="00B73EF8" w:rsidRDefault="27D9C292" w:rsidP="00B73EF8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F083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Описание: участники располагаются по кругу. В центре находится водящий — родитель. Он в руках держит веревочку, на конце которой привязан небольшой мешочек с песком. Водящий вращает веревочку по кругу над самой землей. Дети подпрыгивают таким образом, чтобы веревочка не задела их ног. Те участники, которым веревочка задела по ногам, выбывают из игры.</w:t>
      </w:r>
    </w:p>
    <w:p w14:paraId="567441AF" w14:textId="77777777" w:rsidR="00A75658" w:rsidRDefault="00A75658" w:rsidP="00767259">
      <w:pPr>
        <w:spacing w:after="0"/>
        <w:rPr>
          <w:rFonts w:ascii="Times New Roman" w:eastAsia="Arial" w:hAnsi="Times New Roman" w:cs="Times New Roman"/>
          <w:color w:val="4472C4" w:themeColor="accent1"/>
          <w:sz w:val="28"/>
          <w:szCs w:val="28"/>
          <w:u w:val="single"/>
        </w:rPr>
      </w:pPr>
    </w:p>
    <w:p w14:paraId="365C5A2C" w14:textId="42A19418" w:rsidR="00806A7A" w:rsidRDefault="27D9C292" w:rsidP="00B73EF8">
      <w:pPr>
        <w:spacing w:after="0"/>
        <w:jc w:val="center"/>
        <w:rPr>
          <w:rFonts w:ascii="Times New Roman" w:eastAsia="Arial" w:hAnsi="Times New Roman" w:cs="Times New Roman"/>
          <w:color w:val="4472C4" w:themeColor="accent1"/>
          <w:sz w:val="28"/>
          <w:szCs w:val="28"/>
          <w:u w:val="single"/>
        </w:rPr>
      </w:pPr>
      <w:r w:rsidRPr="00AF0833">
        <w:rPr>
          <w:rFonts w:ascii="Times New Roman" w:eastAsia="Arial" w:hAnsi="Times New Roman" w:cs="Times New Roman"/>
          <w:color w:val="4472C4" w:themeColor="accent1"/>
          <w:sz w:val="28"/>
          <w:szCs w:val="28"/>
          <w:u w:val="single"/>
        </w:rPr>
        <w:t>Ноги от земли</w:t>
      </w:r>
    </w:p>
    <w:p w14:paraId="09FC8DC9" w14:textId="77777777" w:rsidR="00B73EF8" w:rsidRDefault="00B73EF8" w:rsidP="00B73EF8">
      <w:pPr>
        <w:spacing w:after="0"/>
        <w:jc w:val="center"/>
        <w:rPr>
          <w:rFonts w:ascii="Times New Roman" w:eastAsia="Arial" w:hAnsi="Times New Roman" w:cs="Times New Roman"/>
          <w:color w:val="4472C4" w:themeColor="accent1"/>
          <w:sz w:val="28"/>
          <w:szCs w:val="28"/>
          <w:u w:val="single"/>
        </w:rPr>
      </w:pPr>
    </w:p>
    <w:p w14:paraId="185980F4" w14:textId="6A70635E" w:rsidR="00806A7A" w:rsidRDefault="27D9C292" w:rsidP="00B73EF8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F083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Задачи: учиться соблюдать правила игры.</w:t>
      </w:r>
    </w:p>
    <w:p w14:paraId="2A456143" w14:textId="77777777" w:rsidR="00B73EF8" w:rsidRDefault="27D9C292" w:rsidP="00B73EF8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F083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Описание: Водящий</w:t>
      </w:r>
      <w:r w:rsidR="00F070F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AF083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вместе с </w:t>
      </w:r>
      <w:r w:rsidR="00F070F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детьми марширует по размеченной для игры территории. </w:t>
      </w:r>
      <w:r w:rsidRPr="00AF083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Как только водящий произнесет: «Лови!», все участники разбегаются, стараясь взобраться на любое возвышение, где можно поднять ноги над землей. Осалить можно только тех, у кого ноги на земле. По окончании игры </w:t>
      </w:r>
      <w:r w:rsidR="007672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</w:t>
      </w:r>
      <w:r w:rsidRPr="00AF083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считывается количество</w:t>
      </w:r>
      <w:r w:rsidR="00B73EF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проигравших и выбирается </w:t>
      </w:r>
    </w:p>
    <w:p w14:paraId="501817AE" w14:textId="42B100F6" w:rsidR="00806A7A" w:rsidRPr="001314E5" w:rsidRDefault="00B73EF8" w:rsidP="00B73EF8">
      <w:pPr>
        <w:spacing w:after="0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73EF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новый </w:t>
      </w:r>
      <w:r w:rsidR="27D9C292" w:rsidRPr="00B73EF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водящий</w:t>
      </w:r>
      <w:r w:rsidR="27D9C292" w:rsidRPr="00AF083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r w:rsidR="00AF0833" w:rsidRPr="00AF0833">
        <w:rPr>
          <w:rFonts w:ascii="Times New Roman" w:hAnsi="Times New Roman" w:cs="Times New Roman"/>
          <w:sz w:val="28"/>
          <w:szCs w:val="28"/>
        </w:rPr>
        <w:br/>
      </w:r>
      <w:r w:rsidR="27D9C292" w:rsidRPr="00AF083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sectPr w:rsidR="00806A7A" w:rsidRPr="001314E5" w:rsidSect="00B73EF8">
      <w:pgSz w:w="11906" w:h="16838"/>
      <w:pgMar w:top="1134" w:right="1440" w:bottom="28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435C"/>
    <w:multiLevelType w:val="hybridMultilevel"/>
    <w:tmpl w:val="BCDE28EA"/>
    <w:lvl w:ilvl="0" w:tplc="1B8E7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06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68C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2C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63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C0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EB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C5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5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15644"/>
    <w:multiLevelType w:val="hybridMultilevel"/>
    <w:tmpl w:val="5008D6C6"/>
    <w:lvl w:ilvl="0" w:tplc="FD72B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A9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03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D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0A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48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21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87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E7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D0E3D"/>
    <w:multiLevelType w:val="hybridMultilevel"/>
    <w:tmpl w:val="B942AE58"/>
    <w:lvl w:ilvl="0" w:tplc="00286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6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00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26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8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8E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E6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C7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64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CEA59"/>
    <w:rsid w:val="001314E5"/>
    <w:rsid w:val="001C13A6"/>
    <w:rsid w:val="0060492C"/>
    <w:rsid w:val="00767259"/>
    <w:rsid w:val="007A1E2F"/>
    <w:rsid w:val="00806A7A"/>
    <w:rsid w:val="00A75658"/>
    <w:rsid w:val="00AF0833"/>
    <w:rsid w:val="00B73EF8"/>
    <w:rsid w:val="00D92DB3"/>
    <w:rsid w:val="00F070F9"/>
    <w:rsid w:val="01A15B8C"/>
    <w:rsid w:val="27D9C292"/>
    <w:rsid w:val="545CEA59"/>
    <w:rsid w:val="72438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Соболь Ирина</dc:creator>
  <cp:lastModifiedBy>Админ</cp:lastModifiedBy>
  <cp:revision>2</cp:revision>
  <dcterms:created xsi:type="dcterms:W3CDTF">2021-11-22T10:30:00Z</dcterms:created>
  <dcterms:modified xsi:type="dcterms:W3CDTF">2021-11-22T10:30:00Z</dcterms:modified>
</cp:coreProperties>
</file>